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17384338379" w:lineRule="auto"/>
        <w:ind w:left="7.920074462890625" w:right="0" w:firstLine="9.359893798828125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Directions: 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rite a text-to-self connection in at least 500 words explaining your choice of article, why you picked it and what exactly made you connect with this article.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294189453125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Article you picked:</w:t>
      </w:r>
    </w:p>
    <w:p w:rsidR="00000000" w:rsidDel="00000000" w:rsidP="00000000" w:rsidRDefault="00000000" w:rsidRPr="00000000" w14:paraId="00000003">
      <w:pPr>
        <w:widowControl w:val="0"/>
        <w:spacing w:before="330.294189453125" w:line="240" w:lineRule="auto"/>
        <w:rPr>
          <w:rFonts w:ascii="Georgia" w:cs="Georgia" w:eastAsia="Georgia" w:hAnsi="Georgia"/>
          <w:b w:val="1"/>
          <w:sz w:val="24"/>
          <w:szCs w:val="24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u w:val="single"/>
          <w:rtl w:val="0"/>
        </w:rPr>
        <w:br w:type="textWrapping"/>
        <w:t xml:space="preserve">Text-to-Self Connection: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294189453125" w:line="240" w:lineRule="auto"/>
        <w:ind w:left="0" w:right="0" w:firstLine="0"/>
        <w:jc w:val="left"/>
        <w:rPr>
          <w:rFonts w:ascii="Georgia" w:cs="Georgia" w:eastAsia="Georgia" w:hAnsi="Georg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3222.763671875" w:top="1425.1171875" w:left="1440" w:right="1555.7482910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5">
    <w:pPr>
      <w:spacing w:line="276" w:lineRule="auto"/>
      <w:rPr>
        <w:rFonts w:ascii="Lato" w:cs="Lato" w:eastAsia="Lato" w:hAnsi="Lato"/>
        <w:b w:val="1"/>
        <w:color w:val="66666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4267200</wp:posOffset>
          </wp:positionH>
          <wp:positionV relativeFrom="paragraph">
            <wp:posOffset>76201</wp:posOffset>
          </wp:positionV>
          <wp:extent cx="2043113" cy="26484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3113" cy="26484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6">
    <w:pPr>
      <w:spacing w:line="276" w:lineRule="auto"/>
      <w:rPr>
        <w:rFonts w:ascii="Lato" w:cs="Lato" w:eastAsia="Lato" w:hAnsi="Lato"/>
        <w:b w:val="1"/>
        <w:color w:val="666666"/>
      </w:rPr>
    </w:pPr>
    <w:r w:rsidDel="00000000" w:rsidR="00000000" w:rsidRPr="00000000">
      <w:rPr>
        <w:rFonts w:ascii="Lato" w:cs="Lato" w:eastAsia="Lato" w:hAnsi="Lato"/>
        <w:b w:val="1"/>
        <w:color w:val="666666"/>
        <w:rtl w:val="0"/>
      </w:rPr>
      <w:t xml:space="preserve">A Moment of Connection</w:t>
    </w:r>
  </w:p>
  <w:p w:rsidR="00000000" w:rsidDel="00000000" w:rsidP="00000000" w:rsidRDefault="00000000" w:rsidRPr="00000000" w14:paraId="00000007">
    <w:pPr>
      <w:spacing w:after="200" w:line="276" w:lineRule="auto"/>
      <w:rPr>
        <w:rFonts w:ascii="Lato" w:cs="Lato" w:eastAsia="Lato" w:hAnsi="Lato"/>
        <w:color w:val="666666"/>
      </w:rPr>
    </w:pPr>
    <w:r w:rsidDel="00000000" w:rsidR="00000000" w:rsidRPr="00000000">
      <w:rPr>
        <w:rFonts w:ascii="Lato" w:cs="Lato" w:eastAsia="Lato" w:hAnsi="Lato"/>
        <w:color w:val="666666"/>
        <w:rtl w:val="0"/>
      </w:rPr>
      <w:t xml:space="preserve">Unit by Eleni Valenti, part of the 2023-2024 Pulitzer Center Teacher Fellowship</w:t>
    </w:r>
  </w:p>
  <w:p w:rsidR="00000000" w:rsidDel="00000000" w:rsidP="00000000" w:rsidRDefault="00000000" w:rsidRPr="00000000" w14:paraId="00000008">
    <w:pPr>
      <w:spacing w:after="200" w:line="276" w:lineRule="auto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